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BC4" w:rsidRDefault="00397BC4" w:rsidP="00397BC4">
      <w:pPr>
        <w:pStyle w:val="Heading2"/>
        <w:tabs>
          <w:tab w:val="clear" w:pos="0"/>
        </w:tabs>
        <w:jc w:val="center"/>
        <w:rPr>
          <w:rFonts w:ascii="Microsoft New Tai Lue" w:hAnsi="Microsoft New Tai Lue" w:cs="Microsoft New Tai Lue"/>
          <w:color w:val="003366"/>
          <w:sz w:val="36"/>
          <w:szCs w:val="36"/>
        </w:rPr>
      </w:pPr>
      <w:r>
        <w:rPr>
          <w:rFonts w:ascii="Microsoft New Tai Lue" w:hAnsi="Microsoft New Tai Lue" w:cs="Microsoft New Tai Lue"/>
          <w:noProof/>
        </w:rPr>
        <w:drawing>
          <wp:anchor distT="0" distB="0" distL="114300" distR="114300" simplePos="0" relativeHeight="251659264" behindDoc="0" locked="0" layoutInCell="1" allowOverlap="1" wp14:anchorId="4C4D48D9" wp14:editId="4BF08147">
            <wp:simplePos x="0" y="0"/>
            <wp:positionH relativeFrom="margin">
              <wp:posOffset>803275</wp:posOffset>
            </wp:positionH>
            <wp:positionV relativeFrom="paragraph">
              <wp:posOffset>-8255</wp:posOffset>
            </wp:positionV>
            <wp:extent cx="5328688" cy="1066800"/>
            <wp:effectExtent l="0" t="0" r="5715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68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BC4" w:rsidRDefault="00397BC4" w:rsidP="00397BC4">
      <w:pPr>
        <w:pStyle w:val="Heading2"/>
        <w:tabs>
          <w:tab w:val="clear" w:pos="0"/>
        </w:tabs>
        <w:jc w:val="center"/>
        <w:rPr>
          <w:rFonts w:ascii="Microsoft New Tai Lue" w:hAnsi="Microsoft New Tai Lue" w:cs="Microsoft New Tai Lue"/>
          <w:color w:val="003366"/>
          <w:sz w:val="36"/>
          <w:szCs w:val="36"/>
        </w:rPr>
      </w:pPr>
    </w:p>
    <w:p w:rsidR="00397BC4" w:rsidRPr="00306189" w:rsidRDefault="00397BC4" w:rsidP="00397BC4">
      <w:pPr>
        <w:pStyle w:val="Heading2"/>
        <w:tabs>
          <w:tab w:val="clear" w:pos="0"/>
        </w:tabs>
        <w:spacing w:before="120" w:line="240" w:lineRule="auto"/>
        <w:jc w:val="center"/>
        <w:rPr>
          <w:rFonts w:ascii="Microsoft New Tai Lue" w:hAnsi="Microsoft New Tai Lue" w:cs="Microsoft New Tai Lue"/>
          <w:szCs w:val="24"/>
        </w:rPr>
      </w:pPr>
    </w:p>
    <w:p w:rsidR="00A87BBD" w:rsidRPr="00A87BBD" w:rsidRDefault="00A87BBD" w:rsidP="00E456C4">
      <w:pPr>
        <w:jc w:val="center"/>
        <w:rPr>
          <w:rFonts w:ascii="Microsoft New Tai Lue" w:hAnsi="Microsoft New Tai Lue" w:cs="Microsoft New Tai Lue"/>
          <w:b/>
          <w:sz w:val="4"/>
          <w:szCs w:val="4"/>
        </w:rPr>
      </w:pPr>
    </w:p>
    <w:p w:rsidR="00E456C4" w:rsidRPr="00397BC4" w:rsidRDefault="00E456C4" w:rsidP="00E456C4">
      <w:pPr>
        <w:jc w:val="center"/>
        <w:rPr>
          <w:rFonts w:ascii="Microsoft New Tai Lue" w:hAnsi="Microsoft New Tai Lue" w:cs="Microsoft New Tai Lue"/>
          <w:b/>
          <w:sz w:val="32"/>
          <w:szCs w:val="32"/>
        </w:rPr>
      </w:pPr>
      <w:r w:rsidRPr="00397BC4">
        <w:rPr>
          <w:rFonts w:ascii="Microsoft New Tai Lue" w:hAnsi="Microsoft New Tai Lue" w:cs="Microsoft New Tai Lue"/>
          <w:b/>
          <w:sz w:val="32"/>
          <w:szCs w:val="32"/>
        </w:rPr>
        <w:t>Learning Review Outcomes Form</w:t>
      </w:r>
    </w:p>
    <w:p w:rsidR="004F3996" w:rsidRPr="004F3996" w:rsidRDefault="004F3996" w:rsidP="004F3996">
      <w:pPr>
        <w:rPr>
          <w:rFonts w:ascii="Microsoft New Tai Lue" w:hAnsi="Microsoft New Tai Lue" w:cs="Microsoft New Tai Lue"/>
          <w:b/>
          <w:bCs/>
        </w:rPr>
      </w:pPr>
      <w:r w:rsidRPr="004F3996">
        <w:rPr>
          <w:rFonts w:ascii="Microsoft New Tai Lue" w:hAnsi="Microsoft New Tai Lue" w:cs="Microsoft New Tai Lue"/>
          <w:b/>
          <w:bCs/>
        </w:rPr>
        <w:t xml:space="preserve">Child and family details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4F3996" w:rsidRPr="008D03BE" w:rsidTr="00397BC4">
        <w:trPr>
          <w:trHeight w:val="458"/>
        </w:trPr>
        <w:tc>
          <w:tcPr>
            <w:tcW w:w="3261" w:type="dxa"/>
            <w:shd w:val="clear" w:color="auto" w:fill="FFE147"/>
            <w:vAlign w:val="center"/>
          </w:tcPr>
          <w:p w:rsidR="004F3996" w:rsidRPr="008D03BE" w:rsidRDefault="004F3996" w:rsidP="00397BC4">
            <w:pPr>
              <w:spacing w:after="0"/>
              <w:ind w:left="426" w:hanging="426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SUBJECT CHILD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F3996" w:rsidRPr="008D03BE" w:rsidRDefault="004F3996" w:rsidP="00397BC4">
            <w:pPr>
              <w:spacing w:after="0"/>
              <w:rPr>
                <w:rFonts w:ascii="Microsoft New Tai Lue" w:hAnsi="Microsoft New Tai Lue" w:cs="Microsoft New Tai Lue"/>
              </w:rPr>
            </w:pPr>
          </w:p>
        </w:tc>
      </w:tr>
      <w:tr w:rsidR="004F3996" w:rsidRPr="008D03BE" w:rsidTr="00397BC4">
        <w:trPr>
          <w:trHeight w:val="406"/>
        </w:trPr>
        <w:tc>
          <w:tcPr>
            <w:tcW w:w="3261" w:type="dxa"/>
            <w:shd w:val="clear" w:color="auto" w:fill="FFE147"/>
            <w:vAlign w:val="center"/>
          </w:tcPr>
          <w:p w:rsidR="004F3996" w:rsidRPr="008D03BE" w:rsidRDefault="004F3996" w:rsidP="00397BC4">
            <w:pPr>
              <w:spacing w:after="0"/>
              <w:ind w:left="426" w:hanging="426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D</w:t>
            </w:r>
            <w:r>
              <w:rPr>
                <w:rFonts w:ascii="Microsoft New Tai Lue" w:hAnsi="Microsoft New Tai Lue" w:cs="Microsoft New Tai Lue"/>
                <w:b/>
              </w:rPr>
              <w:t>ate of birth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F3996" w:rsidRPr="008D03BE" w:rsidRDefault="004F3996" w:rsidP="00397BC4">
            <w:pPr>
              <w:spacing w:after="0"/>
              <w:rPr>
                <w:rFonts w:ascii="Microsoft New Tai Lue" w:hAnsi="Microsoft New Tai Lue" w:cs="Microsoft New Tai Lue"/>
              </w:rPr>
            </w:pPr>
          </w:p>
        </w:tc>
      </w:tr>
      <w:tr w:rsidR="004F3996" w:rsidRPr="008D03BE" w:rsidTr="00397BC4">
        <w:trPr>
          <w:trHeight w:val="428"/>
        </w:trPr>
        <w:tc>
          <w:tcPr>
            <w:tcW w:w="3261" w:type="dxa"/>
            <w:shd w:val="clear" w:color="auto" w:fill="FFE147"/>
            <w:vAlign w:val="center"/>
          </w:tcPr>
          <w:p w:rsidR="004F3996" w:rsidRPr="008D03BE" w:rsidRDefault="004F3996" w:rsidP="00397BC4">
            <w:pPr>
              <w:spacing w:after="0" w:line="240" w:lineRule="auto"/>
              <w:ind w:left="426" w:hanging="426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Gender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F3996" w:rsidRPr="008D03BE" w:rsidRDefault="004F3996" w:rsidP="00397BC4">
            <w:pPr>
              <w:pStyle w:val="BodyText"/>
              <w:spacing w:after="0"/>
              <w:rPr>
                <w:rFonts w:ascii="Microsoft New Tai Lue" w:hAnsi="Microsoft New Tai Lue" w:cs="Microsoft New Tai Lue"/>
                <w:sz w:val="24"/>
                <w:szCs w:val="24"/>
                <w:lang w:val="en-GB"/>
              </w:rPr>
            </w:pPr>
          </w:p>
        </w:tc>
      </w:tr>
      <w:tr w:rsidR="004F3996" w:rsidRPr="008D03BE" w:rsidTr="00397BC4">
        <w:trPr>
          <w:trHeight w:val="478"/>
        </w:trPr>
        <w:tc>
          <w:tcPr>
            <w:tcW w:w="3261" w:type="dxa"/>
            <w:shd w:val="clear" w:color="auto" w:fill="FFE147"/>
            <w:vAlign w:val="center"/>
          </w:tcPr>
          <w:p w:rsidR="004F3996" w:rsidRPr="008D03BE" w:rsidRDefault="004F3996" w:rsidP="00397BC4">
            <w:pPr>
              <w:spacing w:after="0"/>
              <w:ind w:left="426" w:hanging="426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Ethnic Origin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F3996" w:rsidRPr="008D03BE" w:rsidRDefault="004F3996" w:rsidP="00397BC4">
            <w:pPr>
              <w:pStyle w:val="BodyText"/>
              <w:spacing w:after="0"/>
              <w:rPr>
                <w:rFonts w:ascii="Microsoft New Tai Lue" w:hAnsi="Microsoft New Tai Lue" w:cs="Microsoft New Tai Lue"/>
                <w:sz w:val="24"/>
                <w:szCs w:val="24"/>
                <w:lang w:val="en-GB"/>
              </w:rPr>
            </w:pPr>
          </w:p>
        </w:tc>
      </w:tr>
      <w:tr w:rsidR="004F3996" w:rsidRPr="008D03BE" w:rsidTr="00397BC4">
        <w:trPr>
          <w:trHeight w:val="478"/>
        </w:trPr>
        <w:tc>
          <w:tcPr>
            <w:tcW w:w="3261" w:type="dxa"/>
            <w:shd w:val="clear" w:color="auto" w:fill="FFE147"/>
            <w:vAlign w:val="center"/>
          </w:tcPr>
          <w:p w:rsidR="004F3996" w:rsidRPr="008D03BE" w:rsidRDefault="004F3996" w:rsidP="00397BC4">
            <w:pPr>
              <w:spacing w:after="0"/>
              <w:ind w:left="426" w:hanging="426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Faith/Religion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F3996" w:rsidRPr="008D03BE" w:rsidRDefault="004F3996" w:rsidP="00397BC4">
            <w:pPr>
              <w:pStyle w:val="BodyText"/>
              <w:spacing w:after="0"/>
              <w:ind w:left="426" w:hanging="426"/>
              <w:rPr>
                <w:rFonts w:ascii="Microsoft New Tai Lue" w:hAnsi="Microsoft New Tai Lue" w:cs="Microsoft New Tai Lue"/>
                <w:sz w:val="24"/>
                <w:szCs w:val="24"/>
                <w:lang w:val="en-GB"/>
              </w:rPr>
            </w:pPr>
          </w:p>
        </w:tc>
      </w:tr>
      <w:tr w:rsidR="004F3996" w:rsidRPr="008D03BE" w:rsidTr="00397BC4">
        <w:trPr>
          <w:trHeight w:val="492"/>
        </w:trPr>
        <w:tc>
          <w:tcPr>
            <w:tcW w:w="3261" w:type="dxa"/>
            <w:shd w:val="clear" w:color="auto" w:fill="FFE147"/>
            <w:vAlign w:val="center"/>
          </w:tcPr>
          <w:p w:rsidR="004F3996" w:rsidRPr="008D03BE" w:rsidRDefault="004F3996" w:rsidP="00397BC4">
            <w:pPr>
              <w:spacing w:after="0"/>
              <w:ind w:left="426" w:hanging="426"/>
              <w:rPr>
                <w:rFonts w:ascii="Microsoft New Tai Lue" w:hAnsi="Microsoft New Tai Lue" w:cs="Microsoft New Tai Lue"/>
                <w:b/>
              </w:rPr>
            </w:pPr>
            <w:r w:rsidRPr="008D03BE">
              <w:rPr>
                <w:rFonts w:ascii="Microsoft New Tai Lue" w:hAnsi="Microsoft New Tai Lue" w:cs="Microsoft New Tai Lue"/>
                <w:b/>
              </w:rPr>
              <w:t>Disability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F3996" w:rsidRPr="008D03BE" w:rsidRDefault="004F3996" w:rsidP="00397BC4">
            <w:pPr>
              <w:pStyle w:val="BodyText"/>
              <w:spacing w:after="0"/>
              <w:rPr>
                <w:rFonts w:ascii="Microsoft New Tai Lue" w:hAnsi="Microsoft New Tai Lue" w:cs="Microsoft New Tai Lue"/>
                <w:sz w:val="24"/>
                <w:szCs w:val="24"/>
                <w:lang w:val="en-GB"/>
              </w:rPr>
            </w:pPr>
          </w:p>
        </w:tc>
      </w:tr>
    </w:tbl>
    <w:p w:rsidR="00E456C4" w:rsidRPr="00BD6E60" w:rsidRDefault="00E456C4" w:rsidP="00E456C4">
      <w:pPr>
        <w:spacing w:after="0"/>
        <w:rPr>
          <w:rFonts w:ascii="Microsoft New Tai Lue" w:hAnsi="Microsoft New Tai Lue" w:cs="Microsoft New Tai Lue"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E456C4" w:rsidRPr="00BD6E60" w:rsidTr="00397BC4">
        <w:trPr>
          <w:trHeight w:val="359"/>
        </w:trPr>
        <w:tc>
          <w:tcPr>
            <w:tcW w:w="3261" w:type="dxa"/>
            <w:shd w:val="clear" w:color="auto" w:fill="FFE147"/>
            <w:vAlign w:val="center"/>
          </w:tcPr>
          <w:p w:rsidR="00E456C4" w:rsidRPr="00EB5F8D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</w:rPr>
            </w:pPr>
            <w:r w:rsidRPr="00EB5F8D">
              <w:rPr>
                <w:rFonts w:ascii="Microsoft New Tai Lue" w:hAnsi="Microsoft New Tai Lue" w:cs="Microsoft New Tai Lue"/>
                <w:b/>
              </w:rPr>
              <w:t>Lead Author</w:t>
            </w:r>
          </w:p>
        </w:tc>
        <w:tc>
          <w:tcPr>
            <w:tcW w:w="7229" w:type="dxa"/>
          </w:tcPr>
          <w:p w:rsidR="00E456C4" w:rsidRPr="00BD6E60" w:rsidRDefault="00E456C4" w:rsidP="00397BC4">
            <w:pPr>
              <w:spacing w:after="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E456C4" w:rsidRPr="00BD6E60" w:rsidTr="00397BC4">
        <w:trPr>
          <w:trHeight w:val="637"/>
        </w:trPr>
        <w:tc>
          <w:tcPr>
            <w:tcW w:w="3261" w:type="dxa"/>
            <w:shd w:val="clear" w:color="auto" w:fill="FFE147"/>
            <w:vAlign w:val="center"/>
          </w:tcPr>
          <w:p w:rsidR="00E456C4" w:rsidRPr="00EB5F8D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</w:rPr>
            </w:pPr>
            <w:r w:rsidRPr="00EB5F8D">
              <w:rPr>
                <w:rFonts w:ascii="Microsoft New Tai Lue" w:hAnsi="Microsoft New Tai Lue" w:cs="Microsoft New Tai Lue"/>
                <w:b/>
              </w:rPr>
              <w:t>How this review was undertaken</w:t>
            </w:r>
          </w:p>
        </w:tc>
        <w:tc>
          <w:tcPr>
            <w:tcW w:w="7229" w:type="dxa"/>
          </w:tcPr>
          <w:p w:rsidR="00E456C4" w:rsidRPr="00B307DF" w:rsidRDefault="00E456C4" w:rsidP="00397BC4">
            <w:pPr>
              <w:spacing w:after="0"/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</w:pPr>
            <w:r w:rsidRPr="00B307DF"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>(Set out if this a practitioner event or desktop review etc)</w:t>
            </w:r>
          </w:p>
        </w:tc>
      </w:tr>
      <w:tr w:rsidR="00E456C4" w:rsidRPr="00BD6E60" w:rsidTr="00397BC4">
        <w:tc>
          <w:tcPr>
            <w:tcW w:w="3261" w:type="dxa"/>
            <w:shd w:val="clear" w:color="auto" w:fill="FFE147"/>
            <w:vAlign w:val="center"/>
          </w:tcPr>
          <w:p w:rsidR="00E456C4" w:rsidRPr="00EB5F8D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</w:rPr>
            </w:pPr>
            <w:r w:rsidRPr="00EB5F8D">
              <w:rPr>
                <w:rFonts w:ascii="Microsoft New Tai Lue" w:hAnsi="Microsoft New Tai Lue" w:cs="Microsoft New Tai Lue"/>
                <w:b/>
              </w:rPr>
              <w:t xml:space="preserve">Date of Practitioner Event or date the review was undertaken  </w:t>
            </w:r>
          </w:p>
        </w:tc>
        <w:tc>
          <w:tcPr>
            <w:tcW w:w="7229" w:type="dxa"/>
          </w:tcPr>
          <w:p w:rsidR="00E456C4" w:rsidRPr="00BD6E60" w:rsidRDefault="00E456C4" w:rsidP="00397BC4">
            <w:pPr>
              <w:spacing w:after="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</w:tbl>
    <w:p w:rsidR="00A87BBD" w:rsidRDefault="00A87BBD" w:rsidP="00A87BBD">
      <w:pPr>
        <w:spacing w:after="0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456C4" w:rsidRPr="00BD6E60" w:rsidTr="00397BC4">
        <w:tc>
          <w:tcPr>
            <w:tcW w:w="10490" w:type="dxa"/>
            <w:shd w:val="clear" w:color="auto" w:fill="FFF3B9"/>
            <w:vAlign w:val="center"/>
          </w:tcPr>
          <w:p w:rsidR="00E456C4" w:rsidRPr="00BD6E60" w:rsidRDefault="00745DAE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 xml:space="preserve">Summary of </w:t>
            </w:r>
            <w:r w:rsidR="003113A2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background information and circumstances of incident</w:t>
            </w:r>
          </w:p>
        </w:tc>
      </w:tr>
      <w:tr w:rsidR="00E456C4" w:rsidRPr="00BD6E60" w:rsidTr="00A87BBD">
        <w:trPr>
          <w:trHeight w:val="861"/>
        </w:trPr>
        <w:tc>
          <w:tcPr>
            <w:tcW w:w="10490" w:type="dxa"/>
            <w:shd w:val="clear" w:color="auto" w:fill="auto"/>
          </w:tcPr>
          <w:p w:rsidR="00E456C4" w:rsidRDefault="00E456C4" w:rsidP="00397BC4">
            <w:pPr>
              <w:spacing w:after="0"/>
              <w:rPr>
                <w:rFonts w:ascii="Microsoft New Tai Lue" w:hAnsi="Microsoft New Tai Lue" w:cs="Microsoft New Tai Lue"/>
                <w:bCs/>
                <w:i/>
                <w:iCs/>
              </w:rPr>
            </w:pPr>
          </w:p>
          <w:p w:rsidR="00E456C4" w:rsidRPr="00930A38" w:rsidRDefault="00E456C4" w:rsidP="00397BC4">
            <w:pPr>
              <w:spacing w:after="0"/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</w:pPr>
          </w:p>
        </w:tc>
      </w:tr>
      <w:tr w:rsidR="00E456C4" w:rsidRPr="00BD6E60" w:rsidTr="00397BC4">
        <w:tc>
          <w:tcPr>
            <w:tcW w:w="10490" w:type="dxa"/>
            <w:shd w:val="clear" w:color="auto" w:fill="FFF3B9"/>
            <w:vAlign w:val="center"/>
          </w:tcPr>
          <w:p w:rsidR="00E456C4" w:rsidRPr="00BD6E60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 xml:space="preserve">Findings and key learning points </w:t>
            </w:r>
          </w:p>
        </w:tc>
      </w:tr>
      <w:tr w:rsidR="00E456C4" w:rsidRPr="00BD6E60" w:rsidTr="00A87BBD">
        <w:trPr>
          <w:trHeight w:val="1912"/>
        </w:trPr>
        <w:tc>
          <w:tcPr>
            <w:tcW w:w="10490" w:type="dxa"/>
            <w:shd w:val="clear" w:color="auto" w:fill="auto"/>
          </w:tcPr>
          <w:p w:rsidR="00E456C4" w:rsidRPr="00EC5750" w:rsidRDefault="00E456C4" w:rsidP="00397BC4">
            <w:pPr>
              <w:spacing w:after="0"/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</w:pPr>
            <w:r w:rsidRPr="00EC5750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(This should be </w:t>
            </w:r>
            <w:r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a brief </w:t>
            </w:r>
            <w:r w:rsidRPr="00EC5750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summary</w:t>
            </w:r>
            <w:r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, max </w:t>
            </w:r>
            <w:proofErr w:type="gramStart"/>
            <w:r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300 words,</w:t>
            </w:r>
            <w:proofErr w:type="gramEnd"/>
            <w:r w:rsidRPr="00EC5750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 of the key learning points</w:t>
            </w:r>
            <w:r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 for agencies to easily understand and disseminate – more detailed findings should be captured below</w:t>
            </w:r>
            <w:r w:rsidRPr="00EC5750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)</w:t>
            </w:r>
          </w:p>
          <w:p w:rsidR="007D0131" w:rsidRDefault="007D0131" w:rsidP="00397BC4">
            <w:pPr>
              <w:spacing w:after="0"/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Please comment on any themes of multi-agency working within the review</w:t>
            </w:r>
            <w:r w:rsidR="004E59A9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="009E4D4B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e.g.</w:t>
            </w:r>
            <w:proofErr w:type="gramEnd"/>
            <w:r w:rsidR="004E59A9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 xml:space="preserve"> Information sharing, risk assessment</w:t>
            </w:r>
            <w:r w:rsidR="00E52BAD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.</w:t>
            </w:r>
          </w:p>
          <w:p w:rsidR="00E456C4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</w:p>
        </w:tc>
      </w:tr>
      <w:tr w:rsidR="00E456C4" w:rsidRPr="00BD6E60" w:rsidTr="00397BC4">
        <w:tc>
          <w:tcPr>
            <w:tcW w:w="10490" w:type="dxa"/>
            <w:shd w:val="clear" w:color="auto" w:fill="FFF3B9"/>
            <w:vAlign w:val="center"/>
          </w:tcPr>
          <w:p w:rsidR="00E456C4" w:rsidRPr="00BD6E60" w:rsidRDefault="00CB6FFB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6BECCE19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Identified s</w:t>
            </w:r>
            <w:r w:rsidR="00E456C4" w:rsidRPr="6BECCE19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trengths</w:t>
            </w:r>
            <w:r w:rsidR="007858EC" w:rsidRPr="6BECCE19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56C4" w:rsidRPr="00BD6E60" w:rsidTr="00A87BBD">
        <w:trPr>
          <w:trHeight w:val="866"/>
        </w:trPr>
        <w:tc>
          <w:tcPr>
            <w:tcW w:w="10490" w:type="dxa"/>
          </w:tcPr>
          <w:p w:rsidR="00E456C4" w:rsidRDefault="00E456C4" w:rsidP="00397BC4">
            <w:pPr>
              <w:spacing w:after="0"/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</w:pPr>
          </w:p>
          <w:p w:rsidR="009964C8" w:rsidRPr="00BD6E60" w:rsidRDefault="009964C8" w:rsidP="00397BC4">
            <w:pPr>
              <w:spacing w:after="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6BECCE19" w:rsidTr="00397BC4">
        <w:trPr>
          <w:trHeight w:val="300"/>
        </w:trPr>
        <w:tc>
          <w:tcPr>
            <w:tcW w:w="10490" w:type="dxa"/>
            <w:shd w:val="clear" w:color="auto" w:fill="FFF3B9"/>
            <w:vAlign w:val="center"/>
          </w:tcPr>
          <w:p w:rsidR="0E39BDC5" w:rsidRDefault="0E39BDC5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6BECCE19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Identified areas for improvement</w:t>
            </w:r>
          </w:p>
        </w:tc>
      </w:tr>
      <w:tr w:rsidR="6BECCE19" w:rsidTr="00A87BBD">
        <w:trPr>
          <w:trHeight w:val="896"/>
        </w:trPr>
        <w:tc>
          <w:tcPr>
            <w:tcW w:w="10490" w:type="dxa"/>
          </w:tcPr>
          <w:p w:rsidR="6BECCE19" w:rsidRDefault="6BECCE19" w:rsidP="00397BC4">
            <w:pPr>
              <w:spacing w:after="0"/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</w:pPr>
          </w:p>
        </w:tc>
      </w:tr>
    </w:tbl>
    <w:p w:rsidR="00397BC4" w:rsidRDefault="00397BC4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010"/>
        <w:gridCol w:w="3005"/>
        <w:gridCol w:w="4475"/>
      </w:tblGrid>
      <w:tr w:rsidR="00E456C4" w:rsidRPr="00BD6E60" w:rsidTr="00397BC4">
        <w:tc>
          <w:tcPr>
            <w:tcW w:w="10490" w:type="dxa"/>
            <w:gridSpan w:val="3"/>
            <w:shd w:val="clear" w:color="auto" w:fill="FFE147"/>
            <w:vAlign w:val="center"/>
          </w:tcPr>
          <w:p w:rsidR="00E456C4" w:rsidRPr="00BD6E60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 xml:space="preserve">Recommendations </w:t>
            </w:r>
          </w:p>
        </w:tc>
      </w:tr>
      <w:tr w:rsidR="00E456C4" w:rsidRPr="00BD6E60" w:rsidTr="00397BC4">
        <w:trPr>
          <w:trHeight w:val="687"/>
        </w:trPr>
        <w:tc>
          <w:tcPr>
            <w:tcW w:w="3010" w:type="dxa"/>
            <w:shd w:val="clear" w:color="auto" w:fill="FFF3B9"/>
            <w:vAlign w:val="center"/>
          </w:tcPr>
          <w:p w:rsidR="00E456C4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Action</w:t>
            </w:r>
          </w:p>
        </w:tc>
        <w:tc>
          <w:tcPr>
            <w:tcW w:w="3005" w:type="dxa"/>
            <w:shd w:val="clear" w:color="auto" w:fill="FFF3B9"/>
            <w:vAlign w:val="center"/>
          </w:tcPr>
          <w:p w:rsidR="00E456C4" w:rsidRPr="00BD6E60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15914470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 xml:space="preserve">Person Responsible </w:t>
            </w:r>
            <w:r w:rsidR="45CFA5C3" w:rsidRPr="15914470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and Timeframe</w:t>
            </w:r>
          </w:p>
        </w:tc>
        <w:tc>
          <w:tcPr>
            <w:tcW w:w="4475" w:type="dxa"/>
            <w:shd w:val="clear" w:color="auto" w:fill="FFF3B9"/>
            <w:vAlign w:val="center"/>
          </w:tcPr>
          <w:p w:rsidR="00E456C4" w:rsidRPr="00BD6E60" w:rsidRDefault="4B8727A3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15914470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How will we know that this is achieved?</w:t>
            </w:r>
          </w:p>
        </w:tc>
      </w:tr>
      <w:tr w:rsidR="00E456C4" w:rsidRPr="00BD6E60" w:rsidTr="00397BC4">
        <w:trPr>
          <w:trHeight w:val="1001"/>
        </w:trPr>
        <w:tc>
          <w:tcPr>
            <w:tcW w:w="3010" w:type="dxa"/>
          </w:tcPr>
          <w:p w:rsidR="00E456C4" w:rsidRPr="00E71C82" w:rsidRDefault="00E456C4" w:rsidP="00397BC4">
            <w:pPr>
              <w:spacing w:after="0"/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</w:pPr>
            <w:r w:rsidRPr="00E71C82"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  <w:t>(Consider the learning activities set out in the SSCP methodologies for Learning Reviews)</w:t>
            </w:r>
          </w:p>
        </w:tc>
        <w:tc>
          <w:tcPr>
            <w:tcW w:w="3005" w:type="dxa"/>
          </w:tcPr>
          <w:p w:rsidR="00E456C4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</w:p>
        </w:tc>
        <w:tc>
          <w:tcPr>
            <w:tcW w:w="4475" w:type="dxa"/>
          </w:tcPr>
          <w:p w:rsidR="00E456C4" w:rsidRPr="00BD6E60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</w:p>
        </w:tc>
      </w:tr>
      <w:tr w:rsidR="00E56E8C" w:rsidRPr="00BD6E60" w:rsidTr="00397BC4">
        <w:trPr>
          <w:trHeight w:val="1001"/>
        </w:trPr>
        <w:tc>
          <w:tcPr>
            <w:tcW w:w="3010" w:type="dxa"/>
          </w:tcPr>
          <w:p w:rsidR="00E56E8C" w:rsidRPr="00E71C82" w:rsidRDefault="00E56E8C" w:rsidP="00397BC4">
            <w:pPr>
              <w:spacing w:after="0"/>
              <w:rPr>
                <w:rFonts w:ascii="Microsoft New Tai Lue" w:hAnsi="Microsoft New Tai Lue" w:cs="Microsoft New Tai Lue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05" w:type="dxa"/>
          </w:tcPr>
          <w:p w:rsidR="00E56E8C" w:rsidRDefault="00E56E8C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</w:p>
        </w:tc>
        <w:tc>
          <w:tcPr>
            <w:tcW w:w="4475" w:type="dxa"/>
          </w:tcPr>
          <w:p w:rsidR="00E56E8C" w:rsidRPr="00BD6E60" w:rsidRDefault="00E56E8C" w:rsidP="00397BC4">
            <w:pPr>
              <w:spacing w:after="0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</w:p>
        </w:tc>
      </w:tr>
    </w:tbl>
    <w:p w:rsidR="00397BC4" w:rsidRDefault="00397BC4" w:rsidP="00A87BBD">
      <w:pPr>
        <w:spacing w:after="0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15914470" w:rsidTr="00397BC4">
        <w:tc>
          <w:tcPr>
            <w:tcW w:w="10490" w:type="dxa"/>
            <w:shd w:val="clear" w:color="auto" w:fill="FFF3B9"/>
            <w:vAlign w:val="center"/>
          </w:tcPr>
          <w:p w:rsidR="0E8451C2" w:rsidRDefault="0E8451C2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15914470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Any other specific recommendations for the Learning and Improvement subgroup to consider</w:t>
            </w:r>
          </w:p>
        </w:tc>
      </w:tr>
      <w:tr w:rsidR="15914470" w:rsidTr="00397BC4">
        <w:trPr>
          <w:trHeight w:val="659"/>
        </w:trPr>
        <w:tc>
          <w:tcPr>
            <w:tcW w:w="10490" w:type="dxa"/>
            <w:shd w:val="clear" w:color="auto" w:fill="FFFFFF" w:themeFill="background1"/>
          </w:tcPr>
          <w:p w:rsidR="15914470" w:rsidRDefault="15914470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</w:p>
        </w:tc>
      </w:tr>
      <w:tr w:rsidR="00E456C4" w:rsidRPr="00BD6E60" w:rsidTr="00397BC4">
        <w:tc>
          <w:tcPr>
            <w:tcW w:w="10490" w:type="dxa"/>
            <w:shd w:val="clear" w:color="auto" w:fill="FFF3B9"/>
            <w:vAlign w:val="center"/>
          </w:tcPr>
          <w:p w:rsidR="00E456C4" w:rsidRPr="00B307DF" w:rsidRDefault="00190795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How</w:t>
            </w:r>
            <w:r w:rsidR="00063113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 xml:space="preserve"> learning will be </w:t>
            </w:r>
            <w: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disseminated/</w:t>
            </w:r>
            <w:r w:rsidR="00063113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implemented</w:t>
            </w:r>
          </w:p>
        </w:tc>
      </w:tr>
      <w:tr w:rsidR="00E456C4" w:rsidRPr="00BD6E60" w:rsidTr="00397BC4">
        <w:trPr>
          <w:trHeight w:val="1596"/>
        </w:trPr>
        <w:tc>
          <w:tcPr>
            <w:tcW w:w="10490" w:type="dxa"/>
          </w:tcPr>
          <w:p w:rsidR="00E456C4" w:rsidRPr="00D457A9" w:rsidRDefault="00E456C4" w:rsidP="00397BC4">
            <w:pPr>
              <w:spacing w:after="0"/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</w:pPr>
            <w:r w:rsidRPr="00D457A9"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>(Ensure that as far as possible agencies involved in the Learning Review take a proactive approach to leading any necessary changes within their own agencies</w:t>
            </w:r>
            <w:r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>. C</w:t>
            </w:r>
            <w:r w:rsidRPr="00D457A9"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>onsider any support from the Learning and Improvement Subgroup to support with wider dissemination)</w:t>
            </w:r>
          </w:p>
        </w:tc>
      </w:tr>
      <w:tr w:rsidR="00E456C4" w:rsidRPr="00BD6E60" w:rsidTr="00397BC4">
        <w:tc>
          <w:tcPr>
            <w:tcW w:w="10490" w:type="dxa"/>
            <w:shd w:val="clear" w:color="auto" w:fill="FFF3B9"/>
            <w:vAlign w:val="center"/>
          </w:tcPr>
          <w:p w:rsidR="00E456C4" w:rsidRPr="00B307DF" w:rsidRDefault="00E456C4" w:rsidP="00397BC4">
            <w:pPr>
              <w:spacing w:after="0"/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B307D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Decisions around how the family have been involved or informed of this review</w:t>
            </w:r>
          </w:p>
        </w:tc>
      </w:tr>
      <w:tr w:rsidR="00E456C4" w:rsidRPr="00BD6E60" w:rsidTr="00397BC4">
        <w:trPr>
          <w:trHeight w:val="1298"/>
        </w:trPr>
        <w:tc>
          <w:tcPr>
            <w:tcW w:w="10490" w:type="dxa"/>
          </w:tcPr>
          <w:p w:rsidR="00E456C4" w:rsidRPr="00D457A9" w:rsidRDefault="00E456C4" w:rsidP="00397BC4">
            <w:pPr>
              <w:spacing w:after="0"/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</w:pPr>
            <w:r w:rsidRPr="00D457A9"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>(Set out how this has been considered throughout the review process, including any risks</w:t>
            </w:r>
            <w:r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 xml:space="preserve"> around</w:t>
            </w:r>
            <w:r w:rsidRPr="00D457A9">
              <w:rPr>
                <w:rFonts w:ascii="Microsoft New Tai Lue" w:hAnsi="Microsoft New Tai Lue" w:cs="Microsoft New Tai Lue"/>
                <w:i/>
                <w:iCs/>
                <w:sz w:val="24"/>
                <w:szCs w:val="24"/>
              </w:rPr>
              <w:t xml:space="preserve"> publication or family involvement)</w:t>
            </w:r>
          </w:p>
          <w:p w:rsidR="00E456C4" w:rsidRDefault="00E456C4" w:rsidP="00397BC4">
            <w:pPr>
              <w:spacing w:after="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</w:tbl>
    <w:p w:rsidR="00397BC4" w:rsidRDefault="00397BC4" w:rsidP="00A87BBD">
      <w:pPr>
        <w:spacing w:after="0"/>
        <w:rPr>
          <w:rFonts w:ascii="Microsoft New Tai Lue" w:hAnsi="Microsoft New Tai Lue" w:cs="Microsoft New Tai Lue"/>
          <w:b/>
          <w:sz w:val="24"/>
          <w:szCs w:val="24"/>
        </w:rPr>
      </w:pPr>
    </w:p>
    <w:p w:rsidR="00880A86" w:rsidRPr="00063113" w:rsidRDefault="00880A86" w:rsidP="00A87BBD">
      <w:pPr>
        <w:spacing w:after="0"/>
        <w:rPr>
          <w:rFonts w:ascii="Microsoft New Tai Lue" w:hAnsi="Microsoft New Tai Lue" w:cs="Microsoft New Tai Lue"/>
          <w:b/>
          <w:sz w:val="24"/>
          <w:szCs w:val="24"/>
        </w:rPr>
      </w:pPr>
      <w:r w:rsidRPr="00063113">
        <w:rPr>
          <w:rFonts w:ascii="Microsoft New Tai Lue" w:hAnsi="Microsoft New Tai Lue" w:cs="Microsoft New Tai Lue"/>
          <w:b/>
          <w:sz w:val="24"/>
          <w:szCs w:val="24"/>
        </w:rPr>
        <w:t>Contributing Agencies</w:t>
      </w:r>
      <w:r w:rsidR="00397BC4">
        <w:rPr>
          <w:rFonts w:ascii="Microsoft New Tai Lue" w:hAnsi="Microsoft New Tai Lue" w:cs="Microsoft New Tai Lue"/>
          <w:b/>
          <w:sz w:val="24"/>
          <w:szCs w:val="24"/>
        </w:rPr>
        <w:t>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4678"/>
      </w:tblGrid>
      <w:tr w:rsidR="00880A86" w:rsidRPr="008957B2" w:rsidTr="00397BC4">
        <w:tc>
          <w:tcPr>
            <w:tcW w:w="2552" w:type="dxa"/>
            <w:shd w:val="clear" w:color="auto" w:fill="FFE147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  <w:b/>
              </w:rPr>
            </w:pPr>
            <w:r w:rsidRPr="008957B2">
              <w:rPr>
                <w:rFonts w:ascii="Microsoft New Tai Lue" w:hAnsi="Microsoft New Tai Lue" w:cs="Microsoft New Tai Lue"/>
                <w:b/>
              </w:rPr>
              <w:t>Name</w:t>
            </w:r>
          </w:p>
        </w:tc>
        <w:tc>
          <w:tcPr>
            <w:tcW w:w="3260" w:type="dxa"/>
            <w:shd w:val="clear" w:color="auto" w:fill="FFE147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  <w:b/>
              </w:rPr>
            </w:pPr>
            <w:r w:rsidRPr="008957B2">
              <w:rPr>
                <w:rFonts w:ascii="Microsoft New Tai Lue" w:hAnsi="Microsoft New Tai Lue" w:cs="Microsoft New Tai Lue"/>
                <w:b/>
              </w:rPr>
              <w:t>Role</w:t>
            </w:r>
          </w:p>
        </w:tc>
        <w:tc>
          <w:tcPr>
            <w:tcW w:w="4678" w:type="dxa"/>
            <w:shd w:val="clear" w:color="auto" w:fill="FFE147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  <w:b/>
              </w:rPr>
            </w:pPr>
            <w:r w:rsidRPr="008957B2">
              <w:rPr>
                <w:rFonts w:ascii="Microsoft New Tai Lue" w:hAnsi="Microsoft New Tai Lue" w:cs="Microsoft New Tai Lue"/>
                <w:b/>
              </w:rPr>
              <w:t>Agency</w:t>
            </w:r>
          </w:p>
        </w:tc>
      </w:tr>
      <w:tr w:rsidR="00880A86" w:rsidRPr="008957B2" w:rsidTr="00397BC4">
        <w:tc>
          <w:tcPr>
            <w:tcW w:w="2552" w:type="dxa"/>
          </w:tcPr>
          <w:p w:rsidR="00880A86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60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678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</w:tr>
      <w:tr w:rsidR="00880A86" w:rsidRPr="008957B2" w:rsidTr="00397BC4">
        <w:tc>
          <w:tcPr>
            <w:tcW w:w="2552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60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678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</w:tr>
    </w:tbl>
    <w:p w:rsidR="00880A86" w:rsidRDefault="00880A86" w:rsidP="00A87BBD">
      <w:pPr>
        <w:spacing w:after="0"/>
        <w:rPr>
          <w:rFonts w:cs="Microsoft New Tai Lue"/>
          <w:b/>
          <w:bCs/>
        </w:rPr>
      </w:pPr>
    </w:p>
    <w:p w:rsidR="00880A86" w:rsidRPr="00063113" w:rsidRDefault="00880A86" w:rsidP="00A87BBD">
      <w:pPr>
        <w:spacing w:after="0"/>
        <w:rPr>
          <w:rFonts w:ascii="Microsoft New Tai Lue" w:hAnsi="Microsoft New Tai Lue" w:cs="Microsoft New Tai Lue"/>
          <w:b/>
          <w:bCs/>
          <w:sz w:val="24"/>
          <w:szCs w:val="24"/>
        </w:rPr>
      </w:pPr>
      <w:r w:rsidRPr="00063113">
        <w:rPr>
          <w:rFonts w:ascii="Microsoft New Tai Lue" w:hAnsi="Microsoft New Tai Lue" w:cs="Microsoft New Tai Lue"/>
          <w:b/>
          <w:bCs/>
          <w:sz w:val="24"/>
          <w:szCs w:val="24"/>
        </w:rPr>
        <w:t xml:space="preserve">Any people/agencies unable to </w:t>
      </w:r>
      <w:r w:rsidR="00397BC4" w:rsidRPr="00063113">
        <w:rPr>
          <w:rFonts w:ascii="Microsoft New Tai Lue" w:hAnsi="Microsoft New Tai Lue" w:cs="Microsoft New Tai Lue"/>
          <w:b/>
          <w:bCs/>
          <w:sz w:val="24"/>
          <w:szCs w:val="24"/>
        </w:rPr>
        <w:t>contribute</w:t>
      </w:r>
      <w:r w:rsidR="00397BC4">
        <w:rPr>
          <w:rFonts w:ascii="Microsoft New Tai Lue" w:hAnsi="Microsoft New Tai Lue" w:cs="Microsoft New Tai Lue"/>
          <w:b/>
          <w:bCs/>
          <w:sz w:val="24"/>
          <w:szCs w:val="24"/>
        </w:rPr>
        <w:t>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4678"/>
      </w:tblGrid>
      <w:tr w:rsidR="00880A86" w:rsidRPr="008957B2" w:rsidTr="00397BC4">
        <w:tc>
          <w:tcPr>
            <w:tcW w:w="2552" w:type="dxa"/>
            <w:shd w:val="clear" w:color="auto" w:fill="FFE147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  <w:b/>
              </w:rPr>
            </w:pPr>
            <w:r w:rsidRPr="008957B2">
              <w:rPr>
                <w:rFonts w:ascii="Microsoft New Tai Lue" w:hAnsi="Microsoft New Tai Lue" w:cs="Microsoft New Tai Lue"/>
                <w:b/>
              </w:rPr>
              <w:t>Name</w:t>
            </w:r>
          </w:p>
        </w:tc>
        <w:tc>
          <w:tcPr>
            <w:tcW w:w="3260" w:type="dxa"/>
            <w:shd w:val="clear" w:color="auto" w:fill="FFE147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  <w:b/>
              </w:rPr>
            </w:pPr>
            <w:r w:rsidRPr="008957B2">
              <w:rPr>
                <w:rFonts w:ascii="Microsoft New Tai Lue" w:hAnsi="Microsoft New Tai Lue" w:cs="Microsoft New Tai Lue"/>
                <w:b/>
              </w:rPr>
              <w:t>Role</w:t>
            </w:r>
          </w:p>
        </w:tc>
        <w:tc>
          <w:tcPr>
            <w:tcW w:w="4678" w:type="dxa"/>
            <w:shd w:val="clear" w:color="auto" w:fill="FFE147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  <w:b/>
              </w:rPr>
            </w:pPr>
            <w:r w:rsidRPr="008957B2">
              <w:rPr>
                <w:rFonts w:ascii="Microsoft New Tai Lue" w:hAnsi="Microsoft New Tai Lue" w:cs="Microsoft New Tai Lue"/>
                <w:b/>
              </w:rPr>
              <w:t>Agency</w:t>
            </w:r>
          </w:p>
        </w:tc>
      </w:tr>
      <w:tr w:rsidR="00880A86" w:rsidRPr="008957B2" w:rsidTr="00397BC4">
        <w:tc>
          <w:tcPr>
            <w:tcW w:w="2552" w:type="dxa"/>
          </w:tcPr>
          <w:p w:rsidR="00880A86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60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678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</w:tr>
      <w:tr w:rsidR="00880A86" w:rsidRPr="008957B2" w:rsidTr="00397BC4">
        <w:tc>
          <w:tcPr>
            <w:tcW w:w="2552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60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678" w:type="dxa"/>
          </w:tcPr>
          <w:p w:rsidR="00880A86" w:rsidRPr="008957B2" w:rsidRDefault="00880A86" w:rsidP="009E4D4B">
            <w:pPr>
              <w:pStyle w:val="NoSpacing"/>
              <w:rPr>
                <w:rFonts w:ascii="Microsoft New Tai Lue" w:hAnsi="Microsoft New Tai Lue" w:cs="Microsoft New Tai Lue"/>
              </w:rPr>
            </w:pPr>
          </w:p>
        </w:tc>
      </w:tr>
    </w:tbl>
    <w:p w:rsidR="00880A86" w:rsidRDefault="00880A86" w:rsidP="00A87BBD">
      <w:pPr>
        <w:rPr>
          <w:rFonts w:ascii="Microsoft New Tai Lue" w:hAnsi="Microsoft New Tai Lue" w:cs="Microsoft New Tai Lue"/>
        </w:rPr>
      </w:pPr>
    </w:p>
    <w:sectPr w:rsidR="00880A86" w:rsidSect="00A87BBD">
      <w:footerReference w:type="default" r:id="rId13"/>
      <w:footerReference w:type="first" r:id="rId14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3E4" w:rsidRDefault="008523E4" w:rsidP="00397BC4">
      <w:pPr>
        <w:spacing w:after="0" w:line="240" w:lineRule="auto"/>
      </w:pPr>
      <w:r>
        <w:separator/>
      </w:r>
    </w:p>
  </w:endnote>
  <w:endnote w:type="continuationSeparator" w:id="0">
    <w:p w:rsidR="008523E4" w:rsidRDefault="008523E4" w:rsidP="0039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745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BC4" w:rsidRPr="00A87BBD" w:rsidRDefault="00A87BBD" w:rsidP="00A87BBD">
        <w:pPr>
          <w:pStyle w:val="Footer"/>
          <w:tabs>
            <w:tab w:val="right" w:pos="10800"/>
          </w:tabs>
          <w:spacing w:before="120"/>
          <w:rPr>
            <w:sz w:val="20"/>
          </w:rPr>
        </w:pPr>
        <w:r>
          <w:rPr>
            <w:sz w:val="20"/>
          </w:rPr>
          <w:t>Updated March 2023</w:t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 xml:space="preserve">Page </w:t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PAGE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1</w:t>
        </w:r>
        <w:r>
          <w:rPr>
            <w:rStyle w:val="PageNumber"/>
            <w:sz w:val="20"/>
          </w:rPr>
          <w:fldChar w:fldCharType="end"/>
        </w:r>
        <w:r>
          <w:rPr>
            <w:rStyle w:val="PageNumber"/>
            <w:sz w:val="20"/>
          </w:rPr>
          <w:t xml:space="preserve"> of </w:t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NUMPAGES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2</w:t>
        </w:r>
        <w:r>
          <w:rPr>
            <w:rStyle w:val="PageNumber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BBD" w:rsidRPr="00A87BBD" w:rsidRDefault="00A87BBD" w:rsidP="00A87BBD">
    <w:pPr>
      <w:pStyle w:val="Footer"/>
      <w:tabs>
        <w:tab w:val="right" w:pos="10800"/>
      </w:tabs>
      <w:spacing w:before="1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3E4" w:rsidRDefault="008523E4" w:rsidP="00397BC4">
      <w:pPr>
        <w:spacing w:after="0" w:line="240" w:lineRule="auto"/>
      </w:pPr>
      <w:r>
        <w:separator/>
      </w:r>
    </w:p>
  </w:footnote>
  <w:footnote w:type="continuationSeparator" w:id="0">
    <w:p w:rsidR="008523E4" w:rsidRDefault="008523E4" w:rsidP="0039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E43"/>
    <w:multiLevelType w:val="hybridMultilevel"/>
    <w:tmpl w:val="C310D5A6"/>
    <w:lvl w:ilvl="0" w:tplc="016E5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73D1E"/>
    <w:multiLevelType w:val="hybridMultilevel"/>
    <w:tmpl w:val="01FED646"/>
    <w:lvl w:ilvl="0" w:tplc="537AEF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4596">
    <w:abstractNumId w:val="0"/>
  </w:num>
  <w:num w:numId="2" w16cid:durableId="61278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4"/>
    <w:rsid w:val="000240F0"/>
    <w:rsid w:val="00063113"/>
    <w:rsid w:val="00190795"/>
    <w:rsid w:val="00196007"/>
    <w:rsid w:val="001F7EFE"/>
    <w:rsid w:val="002A53F4"/>
    <w:rsid w:val="003113A2"/>
    <w:rsid w:val="00397BC4"/>
    <w:rsid w:val="00475EE8"/>
    <w:rsid w:val="004B142B"/>
    <w:rsid w:val="004E59A9"/>
    <w:rsid w:val="004F3996"/>
    <w:rsid w:val="00551477"/>
    <w:rsid w:val="0056204A"/>
    <w:rsid w:val="00596D48"/>
    <w:rsid w:val="006D5F10"/>
    <w:rsid w:val="006E1C15"/>
    <w:rsid w:val="00745DAE"/>
    <w:rsid w:val="007858EC"/>
    <w:rsid w:val="007D0131"/>
    <w:rsid w:val="008523E4"/>
    <w:rsid w:val="00880A86"/>
    <w:rsid w:val="008B7BE9"/>
    <w:rsid w:val="00930A38"/>
    <w:rsid w:val="009964C8"/>
    <w:rsid w:val="009E4D4B"/>
    <w:rsid w:val="009E6A06"/>
    <w:rsid w:val="00A87BBD"/>
    <w:rsid w:val="00AA44CF"/>
    <w:rsid w:val="00AE5FD0"/>
    <w:rsid w:val="00AE6547"/>
    <w:rsid w:val="00B04421"/>
    <w:rsid w:val="00B22E36"/>
    <w:rsid w:val="00C20F82"/>
    <w:rsid w:val="00C5361C"/>
    <w:rsid w:val="00C809A8"/>
    <w:rsid w:val="00CB6FFB"/>
    <w:rsid w:val="00D047CA"/>
    <w:rsid w:val="00D563D2"/>
    <w:rsid w:val="00DC41B4"/>
    <w:rsid w:val="00E101D9"/>
    <w:rsid w:val="00E279F6"/>
    <w:rsid w:val="00E44059"/>
    <w:rsid w:val="00E456C4"/>
    <w:rsid w:val="00E52BAD"/>
    <w:rsid w:val="00E56E8C"/>
    <w:rsid w:val="00EB5F8D"/>
    <w:rsid w:val="00F23EEA"/>
    <w:rsid w:val="00FA13E3"/>
    <w:rsid w:val="00FA2D1E"/>
    <w:rsid w:val="0E39BDC5"/>
    <w:rsid w:val="0E8451C2"/>
    <w:rsid w:val="15914470"/>
    <w:rsid w:val="172D14D1"/>
    <w:rsid w:val="2C414960"/>
    <w:rsid w:val="31C4B577"/>
    <w:rsid w:val="45CFA5C3"/>
    <w:rsid w:val="4B8727A3"/>
    <w:rsid w:val="6BECCE19"/>
    <w:rsid w:val="72D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0F7AD"/>
  <w15:chartTrackingRefBased/>
  <w15:docId w15:val="{27AF437C-4768-42AA-BD93-71BB43B1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New Tai Lue" w:eastAsiaTheme="minorHAnsi" w:hAnsi="Microsoft New Tai Lue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C4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qFormat/>
    <w:rsid w:val="00397BC4"/>
    <w:pPr>
      <w:keepNext/>
      <w:widowControl w:val="0"/>
      <w:tabs>
        <w:tab w:val="left" w:pos="0"/>
      </w:tabs>
      <w:suppressAutoHyphens/>
      <w:spacing w:after="0" w:line="36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eastAsia="en-GB"/>
    </w:rPr>
  </w:style>
  <w:style w:type="table" w:styleId="TableGrid">
    <w:name w:val="Table Grid"/>
    <w:basedOn w:val="TableNormal"/>
    <w:uiPriority w:val="59"/>
    <w:rsid w:val="00E456C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96"/>
    <w:pPr>
      <w:spacing w:after="0" w:line="240" w:lineRule="auto"/>
      <w:ind w:left="720"/>
      <w:contextualSpacing/>
    </w:pPr>
    <w:rPr>
      <w:rFonts w:ascii="Calibri" w:eastAsia="DengXian" w:hAnsi="Calibri" w:cs="Arial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4F3996"/>
    <w:pPr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F3996"/>
    <w:rPr>
      <w:rFonts w:ascii="Times New Roman" w:eastAsia="Calibri" w:hAnsi="Times New Roman" w:cs="Times New Roman"/>
      <w:sz w:val="20"/>
      <w:szCs w:val="20"/>
      <w:lang w:val="x-none" w:eastAsia="en-GB"/>
    </w:rPr>
  </w:style>
  <w:style w:type="paragraph" w:styleId="NoSpacing">
    <w:name w:val="No Spacing"/>
    <w:uiPriority w:val="1"/>
    <w:qFormat/>
    <w:rsid w:val="00880A86"/>
    <w:pPr>
      <w:spacing w:after="0" w:line="240" w:lineRule="auto"/>
    </w:pPr>
    <w:rPr>
      <w:rFonts w:ascii="Arial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397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C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397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C4"/>
    <w:rPr>
      <w:rFonts w:asciiTheme="minorHAnsi" w:hAnsiTheme="minorHAnsi"/>
      <w:sz w:val="22"/>
    </w:rPr>
  </w:style>
  <w:style w:type="character" w:styleId="PageNumber">
    <w:name w:val="page number"/>
    <w:basedOn w:val="DefaultParagraphFont"/>
    <w:rsid w:val="00397BC4"/>
  </w:style>
  <w:style w:type="character" w:customStyle="1" w:styleId="Heading2Char">
    <w:name w:val="Heading 2 Char"/>
    <w:basedOn w:val="DefaultParagraphFont"/>
    <w:link w:val="Heading2"/>
    <w:rsid w:val="00397BC4"/>
    <w:rPr>
      <w:rFonts w:ascii="Arial Narrow" w:eastAsia="Times New Roman" w:hAnsi="Arial Narrow" w:cs="Times New Roman"/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644332F6DC8438981429EB71ECE60" ma:contentTypeVersion="11" ma:contentTypeDescription="Create a new document." ma:contentTypeScope="" ma:versionID="31de31b77f7ffa44ffd23267ffccea71">
  <xsd:schema xmlns:xsd="http://www.w3.org/2001/XMLSchema" xmlns:xs="http://www.w3.org/2001/XMLSchema" xmlns:p="http://schemas.microsoft.com/office/2006/metadata/properties" xmlns:ns2="94a896e9-5fad-467d-bdcf-3e67c1364321" xmlns:ns3="386e582e-de1e-498c-8cf5-175241fb032e" targetNamespace="http://schemas.microsoft.com/office/2006/metadata/properties" ma:root="true" ma:fieldsID="26b67bdcbaa672fc005d02ef4c9116c9" ns2:_="" ns3:_="">
    <xsd:import namespace="94a896e9-5fad-467d-bdcf-3e67c1364321"/>
    <xsd:import namespace="386e582e-de1e-498c-8cf5-175241fb0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raft_x002f_Final" minOccurs="0"/>
                <xsd:element ref="ns2:PageLevel" minOccurs="0"/>
                <xsd:element ref="ns2:DevelopmentPhase" minOccurs="0"/>
                <xsd:element ref="ns2: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96e9-5fad-467d-bdcf-3e67c136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raft_x002f_Final" ma:index="14" nillable="true" ma:displayName="FLAG" ma:format="Dropdown" ma:internalName="Draft_x002f_Final">
      <xsd:simpleType>
        <xsd:restriction base="dms:Choice">
          <xsd:enumeration value="REVIEW"/>
          <xsd:enumeration value="GO"/>
          <xsd:enumeration value="STOP"/>
        </xsd:restriction>
      </xsd:simpleType>
    </xsd:element>
    <xsd:element name="PageLevel" ma:index="15" nillable="true" ma:displayName="Page Level" ma:format="Dropdown" ma:internalName="PageLevel">
      <xsd:simpleType>
        <xsd:restriction base="dms:Choice">
          <xsd:enumeration value="Parent Page"/>
          <xsd:enumeration value="Daughter Page"/>
          <xsd:enumeration value="Linked Document"/>
        </xsd:restriction>
      </xsd:simpleType>
    </xsd:element>
    <xsd:element name="DevelopmentPhase" ma:index="16" nillable="true" ma:displayName="Development Phase" ma:format="Dropdown" ma:internalName="DevelopmentPhase">
      <xsd:simpleType>
        <xsd:restriction base="dms:Choice">
          <xsd:enumeration value="PHASE 1"/>
          <xsd:enumeration value="PHASE 2"/>
          <xsd:enumeration value="PHASE 3"/>
        </xsd:restriction>
      </xsd:simpleType>
    </xsd:element>
    <xsd:element name="FLAG" ma:index="17" nillable="true" ma:displayName="FLAG " ma:format="Dropdown" ma:internalName="FLAG">
      <xsd:simpleType>
        <xsd:restriction base="dms:Choice">
          <xsd:enumeration value="GO"/>
          <xsd:enumeration value="REVIEW"/>
          <xsd:enumeration value="ST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e582e-de1e-498c-8cf5-175241fb0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AG xmlns="94a896e9-5fad-467d-bdcf-3e67c1364321">GO</FLAG>
    <PageLevel xmlns="94a896e9-5fad-467d-bdcf-3e67c1364321">Linked Document</PageLevel>
    <DevelopmentPhase xmlns="94a896e9-5fad-467d-bdcf-3e67c1364321" xsi:nil="true"/>
    <Draft_x002f_Final xmlns="94a896e9-5fad-467d-bdcf-3e67c136432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7BCB-FD86-4262-B502-E959D9F65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5D247-2DB9-49F0-BEA2-727E6958F169}"/>
</file>

<file path=customXml/itemProps3.xml><?xml version="1.0" encoding="utf-8"?>
<ds:datastoreItem xmlns:ds="http://schemas.openxmlformats.org/officeDocument/2006/customXml" ds:itemID="{602DC434-C2A0-4B52-9B98-55C5D69CF44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926576-7AB0-4F5A-AA80-DB95C2BBD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410506F-E4F1-4B1B-A34B-8534108C43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Ross</dc:creator>
  <cp:keywords/>
  <dc:description/>
  <cp:lastModifiedBy>Rebecca Leggett</cp:lastModifiedBy>
  <cp:revision>1</cp:revision>
  <dcterms:created xsi:type="dcterms:W3CDTF">2023-03-14T23:47:00Z</dcterms:created>
  <dcterms:modified xsi:type="dcterms:W3CDTF">2023-03-14T23:47:00Z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0x0101009A9644332F6DC8438981429EB71ECE60</vt:lpwstr>
  </property>
  <property fmtid="{D5CDD505-2E9C-101B-9397-08002B2CF9AE}" pid="3" name="MSIP_Label_7d396678-c698-4451-b9ab-bac3c3310917_Enabled">
    <vt:lpwstr>true</vt:lpwstr>
  </property>
  <property fmtid="{D5CDD505-2E9C-101B-9397-08002B2CF9AE}" pid="4" name="MSIP_Label_7d396678-c698-4451-b9ab-bac3c3310917_SetDate">
    <vt:lpwstr>2023-03-14T23:39:13Z</vt:lpwstr>
  </property>
  <property fmtid="{D5CDD505-2E9C-101B-9397-08002B2CF9AE}" pid="5" name="MSIP_Label_7d396678-c698-4451-b9ab-bac3c3310917_Method">
    <vt:lpwstr>Standard</vt:lpwstr>
  </property>
  <property fmtid="{D5CDD505-2E9C-101B-9397-08002B2CF9AE}" pid="6" name="MSIP_Label_7d396678-c698-4451-b9ab-bac3c3310917_Name">
    <vt:lpwstr>Unclassified</vt:lpwstr>
  </property>
  <property fmtid="{D5CDD505-2E9C-101B-9397-08002B2CF9AE}" pid="7" name="MSIP_Label_7d396678-c698-4451-b9ab-bac3c3310917_SiteId">
    <vt:lpwstr>b524f606-f77a-4aa2-8da2-fe70343b0cce</vt:lpwstr>
  </property>
  <property fmtid="{D5CDD505-2E9C-101B-9397-08002B2CF9AE}" pid="8" name="MSIP_Label_7d396678-c698-4451-b9ab-bac3c3310917_ActionId">
    <vt:lpwstr>e40d789b-71a2-4f22-98e2-bb7dc2e3bc32</vt:lpwstr>
  </property>
  <property fmtid="{D5CDD505-2E9C-101B-9397-08002B2CF9AE}" pid="9" name="MSIP_Label_7d396678-c698-4451-b9ab-bac3c3310917_ContentBits">
    <vt:lpwstr>0</vt:lpwstr>
  </property>
</Properties>
</file>